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8D" w:rsidRDefault="00FC18BD" w:rsidP="00676728">
      <w:pPr>
        <w:spacing w:after="0"/>
        <w:jc w:val="right"/>
        <w:rPr>
          <w:sz w:val="24"/>
          <w:szCs w:val="24"/>
        </w:rPr>
      </w:pPr>
      <w:r w:rsidRPr="00FC18BD">
        <w:rPr>
          <w:sz w:val="24"/>
          <w:szCs w:val="24"/>
        </w:rPr>
        <w:t>Oleśnica, dnia………………………</w:t>
      </w:r>
    </w:p>
    <w:p w:rsidR="0086357A" w:rsidRDefault="0086357A" w:rsidP="00676728">
      <w:pPr>
        <w:spacing w:after="0"/>
        <w:jc w:val="right"/>
        <w:rPr>
          <w:sz w:val="24"/>
          <w:szCs w:val="24"/>
        </w:rPr>
      </w:pPr>
    </w:p>
    <w:p w:rsidR="00FC18BD" w:rsidRDefault="00FC18BD" w:rsidP="00FC18BD">
      <w:pPr>
        <w:spacing w:after="0"/>
        <w:ind w:right="62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FC18BD" w:rsidRDefault="00FC18BD" w:rsidP="00FC18BD">
      <w:pPr>
        <w:ind w:right="6236"/>
        <w:jc w:val="center"/>
        <w:rPr>
          <w:sz w:val="20"/>
          <w:szCs w:val="20"/>
        </w:rPr>
      </w:pPr>
      <w:r w:rsidRPr="00FC18BD">
        <w:rPr>
          <w:sz w:val="20"/>
          <w:szCs w:val="20"/>
        </w:rPr>
        <w:t>(imię i nazwisko wnioskodawcy)</w:t>
      </w:r>
    </w:p>
    <w:p w:rsidR="00FC18BD" w:rsidRDefault="00FC18BD" w:rsidP="00FC18BD">
      <w:pPr>
        <w:spacing w:after="0"/>
        <w:ind w:right="62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FC18BD" w:rsidRDefault="00FC18BD" w:rsidP="00FC18BD">
      <w:pPr>
        <w:spacing w:after="0"/>
        <w:ind w:right="62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FC18BD" w:rsidRDefault="0086357A" w:rsidP="00FC18BD">
      <w:pPr>
        <w:ind w:right="6237"/>
        <w:jc w:val="center"/>
        <w:rPr>
          <w:sz w:val="20"/>
          <w:szCs w:val="20"/>
        </w:rPr>
      </w:pPr>
      <w:r>
        <w:rPr>
          <w:sz w:val="20"/>
          <w:szCs w:val="20"/>
        </w:rPr>
        <w:t>(adres wnioskodawcy</w:t>
      </w:r>
      <w:r w:rsidR="00FC18BD">
        <w:rPr>
          <w:sz w:val="20"/>
          <w:szCs w:val="20"/>
        </w:rPr>
        <w:t>)</w:t>
      </w:r>
    </w:p>
    <w:p w:rsidR="0086357A" w:rsidRDefault="00FC18BD" w:rsidP="00FC18BD">
      <w:pPr>
        <w:spacing w:after="0"/>
        <w:ind w:right="623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FC18BD" w:rsidRDefault="00FC18BD" w:rsidP="0086357A">
      <w:pPr>
        <w:spacing w:after="0"/>
        <w:ind w:right="6237"/>
        <w:jc w:val="center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 w:rsidR="00C42A1F" w:rsidRDefault="00C42A1F" w:rsidP="00C42A1F">
      <w:pPr>
        <w:spacing w:after="0"/>
        <w:ind w:firstLine="5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</w:t>
      </w:r>
    </w:p>
    <w:p w:rsidR="00FC18BD" w:rsidRPr="00676728" w:rsidRDefault="00FC18BD" w:rsidP="00C42A1F">
      <w:pPr>
        <w:spacing w:after="0"/>
        <w:ind w:firstLine="5245"/>
        <w:jc w:val="center"/>
        <w:rPr>
          <w:b/>
          <w:sz w:val="28"/>
          <w:szCs w:val="28"/>
        </w:rPr>
      </w:pPr>
      <w:r w:rsidRPr="00676728">
        <w:rPr>
          <w:b/>
          <w:sz w:val="28"/>
          <w:szCs w:val="28"/>
        </w:rPr>
        <w:t>Miasta i Gminy Oleśnica</w:t>
      </w:r>
    </w:p>
    <w:p w:rsidR="008C4FC6" w:rsidRDefault="008C4FC6" w:rsidP="0086357A">
      <w:pPr>
        <w:spacing w:after="0"/>
        <w:jc w:val="center"/>
        <w:rPr>
          <w:b/>
          <w:sz w:val="32"/>
          <w:szCs w:val="32"/>
        </w:rPr>
      </w:pPr>
    </w:p>
    <w:p w:rsidR="00FC18BD" w:rsidRDefault="00FC18BD" w:rsidP="00FC1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WYDANIE ZAŚWIADCZENIA</w:t>
      </w:r>
    </w:p>
    <w:p w:rsidR="00FC18BD" w:rsidRPr="00FC18BD" w:rsidRDefault="00FC18BD" w:rsidP="00FC18BD">
      <w:pPr>
        <w:rPr>
          <w:sz w:val="24"/>
          <w:szCs w:val="24"/>
        </w:rPr>
      </w:pPr>
      <w:r w:rsidRPr="00FC18BD">
        <w:rPr>
          <w:sz w:val="24"/>
          <w:szCs w:val="24"/>
        </w:rPr>
        <w:t>Proszę o wydanie zaświadczenia o:</w:t>
      </w:r>
    </w:p>
    <w:p w:rsidR="00FC18BD" w:rsidRPr="00FC18BD" w:rsidRDefault="00676728" w:rsidP="006767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FC18BD">
        <w:rPr>
          <w:sz w:val="24"/>
          <w:szCs w:val="24"/>
        </w:rPr>
        <w:t>rzeznaczeniu w miejscowym planie zagospodarowania przestrzennego Gminy Oleśnica</w:t>
      </w:r>
      <w:r w:rsidR="008C4FC6">
        <w:rPr>
          <w:sz w:val="24"/>
          <w:szCs w:val="24"/>
        </w:rPr>
        <w:t>;</w:t>
      </w:r>
    </w:p>
    <w:p w:rsidR="00FC18BD" w:rsidRPr="008C4FC6" w:rsidRDefault="00676728" w:rsidP="006767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FC18BD">
        <w:rPr>
          <w:sz w:val="24"/>
          <w:szCs w:val="24"/>
        </w:rPr>
        <w:t xml:space="preserve">ołożeniu na obszarze rewitalizacji wyznaczonym uchwałą, o której mowa w art. 8 ustawy z dnia 9 października 2015 r. o </w:t>
      </w:r>
      <w:r w:rsidR="00FC18BD" w:rsidRPr="00676728">
        <w:rPr>
          <w:sz w:val="24"/>
          <w:szCs w:val="24"/>
        </w:rPr>
        <w:t xml:space="preserve">rewitalizacji </w:t>
      </w:r>
      <w:r w:rsidR="008C4FC6" w:rsidRPr="00676728">
        <w:rPr>
          <w:sz w:val="24"/>
          <w:szCs w:val="24"/>
        </w:rPr>
        <w:t>(</w:t>
      </w:r>
      <w:r w:rsidRPr="00676728">
        <w:rPr>
          <w:sz w:val="24"/>
          <w:szCs w:val="24"/>
        </w:rPr>
        <w:t>Dz. U. z 2021</w:t>
      </w:r>
      <w:r w:rsidR="008C4FC6" w:rsidRPr="00676728">
        <w:rPr>
          <w:sz w:val="24"/>
          <w:szCs w:val="24"/>
        </w:rPr>
        <w:t xml:space="preserve"> r. poz. </w:t>
      </w:r>
      <w:r w:rsidRPr="00676728">
        <w:rPr>
          <w:sz w:val="24"/>
          <w:szCs w:val="24"/>
        </w:rPr>
        <w:t>485</w:t>
      </w:r>
      <w:r w:rsidR="008C4FC6" w:rsidRPr="00676728">
        <w:rPr>
          <w:sz w:val="24"/>
          <w:szCs w:val="24"/>
        </w:rPr>
        <w:t xml:space="preserve"> ze zm.),</w:t>
      </w:r>
      <w:r w:rsidR="008C4FC6">
        <w:rPr>
          <w:sz w:val="24"/>
          <w:szCs w:val="24"/>
        </w:rPr>
        <w:t xml:space="preserve"> która przewiduje prawo pierwokupu gminy w przypadku sprzedaży nieruchomości;</w:t>
      </w:r>
    </w:p>
    <w:p w:rsidR="008C4FC6" w:rsidRPr="008C4FC6" w:rsidRDefault="00676728" w:rsidP="006767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8C4FC6">
        <w:rPr>
          <w:sz w:val="24"/>
          <w:szCs w:val="24"/>
        </w:rPr>
        <w:t xml:space="preserve">ołożeniu na obszarze Specjalnej Strefy Rewitalizacji, o której mowa w rozdziale 5 ustawy z dnia 9 października 2015 r. o </w:t>
      </w:r>
      <w:r>
        <w:rPr>
          <w:sz w:val="24"/>
          <w:szCs w:val="24"/>
        </w:rPr>
        <w:t>rewitalizacji (t</w:t>
      </w:r>
      <w:r w:rsidR="00A97024">
        <w:rPr>
          <w:sz w:val="24"/>
          <w:szCs w:val="24"/>
        </w:rPr>
        <w:t>.</w:t>
      </w:r>
      <w:r w:rsidR="00B24B85">
        <w:rPr>
          <w:sz w:val="24"/>
          <w:szCs w:val="24"/>
        </w:rPr>
        <w:t> </w:t>
      </w:r>
      <w:r>
        <w:rPr>
          <w:sz w:val="24"/>
          <w:szCs w:val="24"/>
        </w:rPr>
        <w:t>j. Dz. U. z 2021</w:t>
      </w:r>
      <w:r w:rsidR="008C4FC6">
        <w:rPr>
          <w:sz w:val="24"/>
          <w:szCs w:val="24"/>
        </w:rPr>
        <w:t xml:space="preserve"> r. poz. </w:t>
      </w:r>
      <w:r>
        <w:rPr>
          <w:sz w:val="24"/>
          <w:szCs w:val="24"/>
        </w:rPr>
        <w:t>485</w:t>
      </w:r>
      <w:r w:rsidR="008C4FC6">
        <w:rPr>
          <w:sz w:val="24"/>
          <w:szCs w:val="24"/>
        </w:rPr>
        <w:t xml:space="preserve"> ze zm.);</w:t>
      </w:r>
    </w:p>
    <w:p w:rsidR="008C4FC6" w:rsidRPr="008C4FC6" w:rsidRDefault="00676728" w:rsidP="006767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8C4FC6">
        <w:rPr>
          <w:sz w:val="24"/>
          <w:szCs w:val="24"/>
        </w:rPr>
        <w:t xml:space="preserve">ołożeniu na obszarze Specjalnej strefy Ekonomicznej w rozumieniu ustawy z dnia 20 października 1994 r. o specjalnych strefach </w:t>
      </w:r>
      <w:r w:rsidR="008C4FC6" w:rsidRPr="004916B8">
        <w:rPr>
          <w:sz w:val="24"/>
          <w:szCs w:val="24"/>
        </w:rPr>
        <w:t>ekonomicznych (Dz. U. z 2</w:t>
      </w:r>
      <w:r w:rsidR="004916B8" w:rsidRPr="004916B8">
        <w:rPr>
          <w:sz w:val="24"/>
          <w:szCs w:val="24"/>
        </w:rPr>
        <w:t>020</w:t>
      </w:r>
      <w:r w:rsidR="008C4FC6" w:rsidRPr="004916B8">
        <w:rPr>
          <w:sz w:val="24"/>
          <w:szCs w:val="24"/>
        </w:rPr>
        <w:t xml:space="preserve"> r. poz. </w:t>
      </w:r>
      <w:r w:rsidR="004916B8" w:rsidRPr="004916B8">
        <w:rPr>
          <w:sz w:val="24"/>
          <w:szCs w:val="24"/>
        </w:rPr>
        <w:t>1670</w:t>
      </w:r>
      <w:r w:rsidR="008C4FC6">
        <w:rPr>
          <w:sz w:val="24"/>
          <w:szCs w:val="24"/>
        </w:rPr>
        <w:t xml:space="preserve"> ze zm.);</w:t>
      </w:r>
    </w:p>
    <w:p w:rsidR="008C4FC6" w:rsidRPr="00B24B85" w:rsidRDefault="00676728" w:rsidP="0086357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B24B85">
        <w:rPr>
          <w:sz w:val="24"/>
          <w:szCs w:val="24"/>
        </w:rPr>
        <w:t>erenie objętym decyzją</w:t>
      </w:r>
      <w:r w:rsidR="008C4FC6">
        <w:rPr>
          <w:sz w:val="24"/>
          <w:szCs w:val="24"/>
        </w:rPr>
        <w:t xml:space="preserve"> o warunkach zabudowy i zagospodarowania terenu </w:t>
      </w:r>
      <w:r>
        <w:rPr>
          <w:sz w:val="24"/>
          <w:szCs w:val="24"/>
        </w:rPr>
        <w:br/>
      </w:r>
      <w:r w:rsidR="008C4FC6">
        <w:rPr>
          <w:sz w:val="24"/>
          <w:szCs w:val="24"/>
        </w:rPr>
        <w:t>w rozumieniu art. 60 ust.</w:t>
      </w:r>
      <w:r w:rsidR="00C42A1F">
        <w:rPr>
          <w:sz w:val="24"/>
          <w:szCs w:val="24"/>
        </w:rPr>
        <w:t xml:space="preserve"> 3 ustawy z dnia 27 marca 2003 </w:t>
      </w:r>
      <w:r w:rsidR="008C4FC6">
        <w:rPr>
          <w:sz w:val="24"/>
          <w:szCs w:val="24"/>
        </w:rPr>
        <w:t xml:space="preserve">r. o planowaniu </w:t>
      </w:r>
      <w:r>
        <w:rPr>
          <w:sz w:val="24"/>
          <w:szCs w:val="24"/>
        </w:rPr>
        <w:br/>
      </w:r>
      <w:r w:rsidR="008C4FC6">
        <w:rPr>
          <w:sz w:val="24"/>
          <w:szCs w:val="24"/>
        </w:rPr>
        <w:t xml:space="preserve">i zagospodarowaniu </w:t>
      </w:r>
      <w:r w:rsidR="008C4FC6" w:rsidRPr="007D03E9">
        <w:rPr>
          <w:sz w:val="24"/>
          <w:szCs w:val="24"/>
        </w:rPr>
        <w:t>przestrzennym (t</w:t>
      </w:r>
      <w:r w:rsidR="0086357A" w:rsidRPr="0086357A">
        <w:rPr>
          <w:sz w:val="24"/>
          <w:szCs w:val="24"/>
        </w:rPr>
        <w:t>.</w:t>
      </w:r>
      <w:r w:rsidR="0086357A">
        <w:rPr>
          <w:sz w:val="24"/>
          <w:szCs w:val="24"/>
        </w:rPr>
        <w:t> </w:t>
      </w:r>
      <w:r w:rsidR="0086357A" w:rsidRPr="0086357A">
        <w:rPr>
          <w:sz w:val="24"/>
          <w:szCs w:val="24"/>
        </w:rPr>
        <w:t>j. Dz. U</w:t>
      </w:r>
      <w:r w:rsidR="0086357A">
        <w:rPr>
          <w:sz w:val="24"/>
          <w:szCs w:val="24"/>
        </w:rPr>
        <w:t>. z 2022 r. poz. 503 z późn. zm</w:t>
      </w:r>
      <w:r w:rsidR="008C4FC6" w:rsidRPr="007D03E9">
        <w:rPr>
          <w:sz w:val="24"/>
          <w:szCs w:val="24"/>
        </w:rPr>
        <w:t>.);</w:t>
      </w:r>
    </w:p>
    <w:p w:rsidR="00B24B85" w:rsidRPr="008C4FC6" w:rsidRDefault="00B24B85" w:rsidP="0067672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przeznaczeniu w studium uwarunkowań i kierunków zagospodarowania przestrzennego gminy.</w:t>
      </w:r>
    </w:p>
    <w:p w:rsidR="008C4FC6" w:rsidRDefault="008C4FC6" w:rsidP="008C4FC6">
      <w:pPr>
        <w:rPr>
          <w:sz w:val="24"/>
          <w:szCs w:val="24"/>
        </w:rPr>
      </w:pPr>
    </w:p>
    <w:p w:rsidR="008C4FC6" w:rsidRDefault="008C4FC6" w:rsidP="008C4FC6">
      <w:pPr>
        <w:rPr>
          <w:sz w:val="24"/>
          <w:szCs w:val="24"/>
        </w:rPr>
      </w:pPr>
      <w:r>
        <w:rPr>
          <w:sz w:val="24"/>
          <w:szCs w:val="24"/>
        </w:rPr>
        <w:t>działka/działki –nr ewidencyjny……………………………………………………………………………………………….</w:t>
      </w:r>
    </w:p>
    <w:p w:rsidR="008C4FC6" w:rsidRDefault="008C4FC6" w:rsidP="008C4FC6">
      <w:pPr>
        <w:rPr>
          <w:sz w:val="24"/>
          <w:szCs w:val="24"/>
        </w:rPr>
      </w:pPr>
      <w:r>
        <w:rPr>
          <w:sz w:val="24"/>
          <w:szCs w:val="24"/>
        </w:rPr>
        <w:t>położonej/położonych w obrębie geodezyjnym…………………………………………., gmina Oleśnica</w:t>
      </w:r>
      <w:r w:rsidR="00676728">
        <w:rPr>
          <w:sz w:val="24"/>
          <w:szCs w:val="24"/>
        </w:rPr>
        <w:t>.</w:t>
      </w:r>
    </w:p>
    <w:p w:rsidR="008C4FC6" w:rsidRDefault="008C4FC6" w:rsidP="0086357A">
      <w:pPr>
        <w:spacing w:after="0"/>
        <w:rPr>
          <w:sz w:val="24"/>
          <w:szCs w:val="24"/>
        </w:rPr>
      </w:pPr>
      <w:r>
        <w:rPr>
          <w:sz w:val="24"/>
          <w:szCs w:val="24"/>
        </w:rPr>
        <w:t>Zaświadczenie będzie przedłożone w ……………………………………………………………………………………..</w:t>
      </w:r>
    </w:p>
    <w:p w:rsidR="0086357A" w:rsidRPr="0086357A" w:rsidRDefault="0086357A" w:rsidP="008635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(należy wpisać miejsce przedłożenia zaświadczenia lub cel jego wydania)</w:t>
      </w:r>
    </w:p>
    <w:p w:rsidR="0086357A" w:rsidRDefault="0086357A" w:rsidP="0086357A">
      <w:pPr>
        <w:spacing w:after="0"/>
        <w:rPr>
          <w:sz w:val="24"/>
          <w:szCs w:val="24"/>
        </w:rPr>
      </w:pPr>
    </w:p>
    <w:p w:rsidR="0086357A" w:rsidRDefault="0086357A" w:rsidP="0086357A">
      <w:pPr>
        <w:spacing w:after="240"/>
        <w:rPr>
          <w:sz w:val="24"/>
          <w:szCs w:val="24"/>
        </w:rPr>
      </w:pPr>
      <w:bookmarkStart w:id="0" w:name="_GoBack"/>
      <w:bookmarkEnd w:id="0"/>
    </w:p>
    <w:p w:rsidR="008C4FC6" w:rsidRDefault="008C4FC6" w:rsidP="00676728">
      <w:pPr>
        <w:spacing w:after="0"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………………………..……………………………………</w:t>
      </w:r>
    </w:p>
    <w:p w:rsidR="008C4FC6" w:rsidRPr="008C4FC6" w:rsidRDefault="008C4FC6" w:rsidP="008C4FC6">
      <w:pPr>
        <w:ind w:firstLine="5103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 lub osoby upoważnionej</w:t>
      </w:r>
      <w:r w:rsidR="00DB4FFA">
        <w:rPr>
          <w:sz w:val="20"/>
          <w:szCs w:val="20"/>
        </w:rPr>
        <w:t>)</w:t>
      </w:r>
    </w:p>
    <w:sectPr w:rsidR="008C4FC6" w:rsidRPr="008C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D4F60"/>
    <w:multiLevelType w:val="hybridMultilevel"/>
    <w:tmpl w:val="D7C076A4"/>
    <w:lvl w:ilvl="0" w:tplc="E5A0D9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D"/>
    <w:rsid w:val="00237371"/>
    <w:rsid w:val="004916B8"/>
    <w:rsid w:val="00676728"/>
    <w:rsid w:val="007D03E9"/>
    <w:rsid w:val="0086357A"/>
    <w:rsid w:val="008C4FC6"/>
    <w:rsid w:val="00A97024"/>
    <w:rsid w:val="00B24B85"/>
    <w:rsid w:val="00C42A1F"/>
    <w:rsid w:val="00C57ABE"/>
    <w:rsid w:val="00CB34A3"/>
    <w:rsid w:val="00DB4FFA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CF91-FA41-4427-95B5-F642D021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EE68-C500-41BC-9DB7-DDC0BC84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Pisarska</dc:creator>
  <cp:keywords/>
  <dc:description/>
  <cp:lastModifiedBy>Kinga Pisarska</cp:lastModifiedBy>
  <cp:revision>8</cp:revision>
  <dcterms:created xsi:type="dcterms:W3CDTF">2021-11-10T13:19:00Z</dcterms:created>
  <dcterms:modified xsi:type="dcterms:W3CDTF">2022-11-15T12:33:00Z</dcterms:modified>
</cp:coreProperties>
</file>