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1" w:rsidRPr="00EC7FF3" w:rsidRDefault="00EC7FF3" w:rsidP="005C6B6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5C6B62" w:rsidRPr="00EC7FF3">
        <w:rPr>
          <w:rFonts w:ascii="Arial" w:hAnsi="Arial" w:cs="Arial"/>
        </w:rPr>
        <w:t>…………………………………..</w:t>
      </w:r>
    </w:p>
    <w:p w:rsidR="005C6B62" w:rsidRPr="00EC7FF3" w:rsidRDefault="005C6B62" w:rsidP="005C6B62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EC7FF3">
        <w:rPr>
          <w:rFonts w:ascii="Arial" w:hAnsi="Arial" w:cs="Arial"/>
          <w:sz w:val="18"/>
          <w:szCs w:val="18"/>
        </w:rPr>
        <w:t xml:space="preserve">      (miejscowość, data)</w:t>
      </w:r>
    </w:p>
    <w:p w:rsidR="005C6B62" w:rsidRPr="00EC7FF3" w:rsidRDefault="005C6B62" w:rsidP="005C6B62">
      <w:pPr>
        <w:spacing w:after="0"/>
        <w:rPr>
          <w:rFonts w:ascii="Arial" w:hAnsi="Arial" w:cs="Arial"/>
          <w:sz w:val="20"/>
          <w:szCs w:val="20"/>
        </w:rPr>
      </w:pPr>
      <w:r w:rsidRPr="00EC7FF3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5C6B62" w:rsidRPr="00EC7FF3" w:rsidRDefault="00656168" w:rsidP="00656168">
      <w:pPr>
        <w:spacing w:after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C6B62" w:rsidRPr="00EC7FF3">
        <w:rPr>
          <w:rFonts w:ascii="Arial" w:hAnsi="Arial" w:cs="Arial"/>
          <w:sz w:val="18"/>
          <w:szCs w:val="18"/>
        </w:rPr>
        <w:t>(imię i nazwisko)</w:t>
      </w:r>
    </w:p>
    <w:p w:rsidR="005C6B62" w:rsidRPr="00EC7FF3" w:rsidRDefault="005C6B62" w:rsidP="005C6B62">
      <w:pPr>
        <w:spacing w:after="0"/>
        <w:rPr>
          <w:rFonts w:ascii="Arial" w:hAnsi="Arial" w:cs="Arial"/>
          <w:sz w:val="20"/>
          <w:szCs w:val="20"/>
        </w:rPr>
      </w:pPr>
      <w:r w:rsidRPr="00EC7FF3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C6B62" w:rsidRPr="00EC7FF3" w:rsidRDefault="005C6B62" w:rsidP="005C6B62">
      <w:pPr>
        <w:spacing w:after="0"/>
        <w:rPr>
          <w:rFonts w:ascii="Arial" w:hAnsi="Arial" w:cs="Arial"/>
          <w:sz w:val="20"/>
          <w:szCs w:val="20"/>
        </w:rPr>
      </w:pPr>
    </w:p>
    <w:p w:rsidR="005C6B62" w:rsidRPr="00EC7FF3" w:rsidRDefault="005C6B62" w:rsidP="005C6B62">
      <w:pPr>
        <w:spacing w:after="0"/>
        <w:rPr>
          <w:rFonts w:ascii="Arial" w:hAnsi="Arial" w:cs="Arial"/>
          <w:sz w:val="20"/>
          <w:szCs w:val="20"/>
        </w:rPr>
      </w:pPr>
      <w:r w:rsidRPr="00EC7FF3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5C6B62" w:rsidRPr="00EC7FF3" w:rsidRDefault="005C6B62" w:rsidP="005C6B62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EC7FF3">
        <w:rPr>
          <w:rFonts w:ascii="Arial" w:hAnsi="Arial" w:cs="Arial"/>
          <w:sz w:val="18"/>
          <w:szCs w:val="18"/>
        </w:rPr>
        <w:t>(adres)</w:t>
      </w:r>
    </w:p>
    <w:p w:rsidR="005C6B62" w:rsidRPr="00EC7FF3" w:rsidRDefault="005C6B62" w:rsidP="005C6B62">
      <w:pPr>
        <w:spacing w:after="0"/>
        <w:rPr>
          <w:rFonts w:ascii="Arial" w:hAnsi="Arial" w:cs="Arial"/>
          <w:sz w:val="20"/>
          <w:szCs w:val="20"/>
        </w:rPr>
      </w:pPr>
      <w:r w:rsidRPr="00EC7FF3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E85482" w:rsidRPr="00EC7FF3" w:rsidRDefault="005C6B62" w:rsidP="00E85482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EC7FF3">
        <w:rPr>
          <w:rFonts w:ascii="Arial" w:hAnsi="Arial" w:cs="Arial"/>
          <w:sz w:val="18"/>
          <w:szCs w:val="18"/>
        </w:rPr>
        <w:t>(telefon)</w:t>
      </w:r>
    </w:p>
    <w:p w:rsidR="00E85482" w:rsidRPr="00EC7FF3" w:rsidRDefault="00E85482" w:rsidP="005C6B62">
      <w:pPr>
        <w:spacing w:after="0"/>
        <w:ind w:left="708" w:firstLine="708"/>
        <w:rPr>
          <w:rFonts w:ascii="Arial" w:hAnsi="Arial" w:cs="Arial"/>
          <w:b/>
          <w:sz w:val="24"/>
          <w:szCs w:val="24"/>
        </w:rPr>
      </w:pPr>
    </w:p>
    <w:p w:rsidR="00E85482" w:rsidRPr="00EC7FF3" w:rsidRDefault="00E85482" w:rsidP="00EC7FF3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EC7FF3">
        <w:rPr>
          <w:rFonts w:ascii="Arial" w:hAnsi="Arial" w:cs="Arial"/>
          <w:b/>
          <w:sz w:val="24"/>
          <w:szCs w:val="24"/>
        </w:rPr>
        <w:t>BURMISTRZ</w:t>
      </w:r>
    </w:p>
    <w:p w:rsidR="00E85482" w:rsidRPr="00EC7FF3" w:rsidRDefault="00E85482" w:rsidP="00EC7FF3">
      <w:pPr>
        <w:spacing w:after="0"/>
        <w:ind w:left="4956"/>
        <w:rPr>
          <w:rFonts w:ascii="Arial" w:hAnsi="Arial" w:cs="Arial"/>
          <w:b/>
          <w:sz w:val="24"/>
          <w:szCs w:val="24"/>
        </w:rPr>
      </w:pPr>
      <w:r w:rsidRPr="00EC7FF3">
        <w:rPr>
          <w:rFonts w:ascii="Arial" w:hAnsi="Arial" w:cs="Arial"/>
          <w:b/>
          <w:sz w:val="24"/>
          <w:szCs w:val="24"/>
        </w:rPr>
        <w:t>MIASTA I GMINY OLEŚNICA</w:t>
      </w:r>
    </w:p>
    <w:p w:rsidR="00E85482" w:rsidRPr="00EC7FF3" w:rsidRDefault="00E85482" w:rsidP="00E85482">
      <w:pPr>
        <w:spacing w:after="0"/>
        <w:rPr>
          <w:rFonts w:ascii="Arial" w:hAnsi="Arial" w:cs="Arial"/>
          <w:b/>
          <w:sz w:val="24"/>
          <w:szCs w:val="24"/>
        </w:rPr>
      </w:pPr>
    </w:p>
    <w:p w:rsidR="00E85482" w:rsidRPr="00EC7FF3" w:rsidRDefault="00E85482" w:rsidP="00E85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5482" w:rsidRPr="00EC7FF3" w:rsidRDefault="00E85482" w:rsidP="00E85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7FF3">
        <w:rPr>
          <w:rFonts w:ascii="Arial" w:hAnsi="Arial" w:cs="Arial"/>
          <w:b/>
          <w:sz w:val="24"/>
          <w:szCs w:val="24"/>
        </w:rPr>
        <w:t>Wniosek</w:t>
      </w:r>
    </w:p>
    <w:p w:rsidR="00E85482" w:rsidRPr="00EC7FF3" w:rsidRDefault="00E85482" w:rsidP="00E85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7FF3">
        <w:rPr>
          <w:rFonts w:ascii="Arial" w:hAnsi="Arial" w:cs="Arial"/>
          <w:b/>
          <w:sz w:val="24"/>
          <w:szCs w:val="24"/>
        </w:rPr>
        <w:t>o wydanie decyzji zatwierdzającej projekt podziału nieruchomości</w:t>
      </w:r>
    </w:p>
    <w:p w:rsidR="00E85482" w:rsidRPr="00EC7FF3" w:rsidRDefault="00E85482" w:rsidP="00E85482">
      <w:pPr>
        <w:spacing w:after="0"/>
        <w:rPr>
          <w:rFonts w:ascii="Arial" w:hAnsi="Arial" w:cs="Arial"/>
          <w:sz w:val="24"/>
          <w:szCs w:val="24"/>
        </w:rPr>
      </w:pPr>
    </w:p>
    <w:p w:rsidR="00A74E8F" w:rsidRDefault="00E85482" w:rsidP="00EC7F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FF3">
        <w:rPr>
          <w:rFonts w:ascii="Arial" w:hAnsi="Arial" w:cs="Arial"/>
          <w:sz w:val="24"/>
          <w:szCs w:val="24"/>
        </w:rPr>
        <w:t xml:space="preserve">Proszę o wydanie decyzji zatwierdzającej projekt podziału nieruchomości </w:t>
      </w:r>
      <w:r w:rsidR="00A74E8F">
        <w:rPr>
          <w:rFonts w:ascii="Arial" w:hAnsi="Arial" w:cs="Arial"/>
          <w:sz w:val="24"/>
          <w:szCs w:val="24"/>
        </w:rPr>
        <w:br/>
      </w:r>
      <w:r w:rsidRPr="00EC7FF3">
        <w:rPr>
          <w:rFonts w:ascii="Arial" w:hAnsi="Arial" w:cs="Arial"/>
          <w:sz w:val="24"/>
          <w:szCs w:val="24"/>
        </w:rPr>
        <w:t>nr</w:t>
      </w:r>
      <w:r w:rsidR="00A74E8F">
        <w:rPr>
          <w:rFonts w:ascii="Arial" w:hAnsi="Arial" w:cs="Arial"/>
          <w:sz w:val="24"/>
          <w:szCs w:val="24"/>
        </w:rPr>
        <w:t xml:space="preserve"> ………………………. </w:t>
      </w:r>
      <w:r w:rsidRPr="00EC7FF3">
        <w:rPr>
          <w:rFonts w:ascii="Arial" w:hAnsi="Arial" w:cs="Arial"/>
          <w:sz w:val="24"/>
          <w:szCs w:val="24"/>
        </w:rPr>
        <w:t>o powierzchni ……………</w:t>
      </w:r>
      <w:r w:rsidR="00A74E8F">
        <w:rPr>
          <w:rFonts w:ascii="Arial" w:hAnsi="Arial" w:cs="Arial"/>
          <w:sz w:val="24"/>
          <w:szCs w:val="24"/>
        </w:rPr>
        <w:t xml:space="preserve">……….. </w:t>
      </w:r>
      <w:r w:rsidR="00EC7FF3">
        <w:rPr>
          <w:rFonts w:ascii="Arial" w:hAnsi="Arial" w:cs="Arial"/>
          <w:sz w:val="24"/>
          <w:szCs w:val="24"/>
        </w:rPr>
        <w:t>ha</w:t>
      </w:r>
      <w:r w:rsidRPr="00EC7FF3">
        <w:rPr>
          <w:rFonts w:ascii="Arial" w:hAnsi="Arial" w:cs="Arial"/>
          <w:sz w:val="24"/>
          <w:szCs w:val="24"/>
        </w:rPr>
        <w:t>, położonej w obręb</w:t>
      </w:r>
      <w:r w:rsidR="00A74E8F">
        <w:rPr>
          <w:rFonts w:ascii="Arial" w:hAnsi="Arial" w:cs="Arial"/>
          <w:sz w:val="24"/>
          <w:szCs w:val="24"/>
        </w:rPr>
        <w:t xml:space="preserve">ie </w:t>
      </w:r>
      <w:r w:rsidRPr="00EC7FF3">
        <w:rPr>
          <w:rFonts w:ascii="Arial" w:hAnsi="Arial" w:cs="Arial"/>
          <w:sz w:val="24"/>
          <w:szCs w:val="24"/>
        </w:rPr>
        <w:t>…………….…………………………….</w:t>
      </w:r>
      <w:r w:rsidR="00EC7FF3">
        <w:rPr>
          <w:rFonts w:ascii="Arial" w:hAnsi="Arial" w:cs="Arial"/>
          <w:sz w:val="24"/>
          <w:szCs w:val="24"/>
        </w:rPr>
        <w:t xml:space="preserve"> </w:t>
      </w:r>
      <w:r w:rsidRPr="00EC7FF3">
        <w:rPr>
          <w:rFonts w:ascii="Arial" w:hAnsi="Arial" w:cs="Arial"/>
          <w:sz w:val="24"/>
          <w:szCs w:val="24"/>
        </w:rPr>
        <w:t>gm. Oleśnica, stanowiącej własność ………………………………………………………………………………………</w:t>
      </w:r>
      <w:r w:rsidR="00A74E8F">
        <w:rPr>
          <w:rFonts w:ascii="Arial" w:hAnsi="Arial" w:cs="Arial"/>
          <w:sz w:val="24"/>
          <w:szCs w:val="24"/>
        </w:rPr>
        <w:t>…………..</w:t>
      </w:r>
    </w:p>
    <w:p w:rsidR="00E85482" w:rsidRPr="00EC7FF3" w:rsidRDefault="00A74E8F" w:rsidP="00EC7F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zam.</w:t>
      </w:r>
      <w:r w:rsidR="00E85482" w:rsidRPr="00EC7F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E85482" w:rsidRPr="00EC7FF3" w:rsidRDefault="00E85482" w:rsidP="00EC7F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FF3">
        <w:rPr>
          <w:rFonts w:ascii="Arial" w:hAnsi="Arial" w:cs="Arial"/>
          <w:sz w:val="24"/>
          <w:szCs w:val="24"/>
        </w:rPr>
        <w:t>dla której prowadzona jest w Sądzie Rejonowym Wydz. Ksiąg Wieczystych, księga wieczysta nr ……………………………………………………………………..</w:t>
      </w:r>
    </w:p>
    <w:p w:rsidR="00E85482" w:rsidRPr="00EC7FF3" w:rsidRDefault="00E85482" w:rsidP="00EC7F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FF3">
        <w:rPr>
          <w:rFonts w:ascii="Arial" w:hAnsi="Arial" w:cs="Arial"/>
          <w:sz w:val="24"/>
          <w:szCs w:val="24"/>
        </w:rPr>
        <w:t xml:space="preserve">W wyniku podziału powstały działki </w:t>
      </w:r>
      <w:r w:rsidR="00A74E8F">
        <w:rPr>
          <w:rFonts w:ascii="Arial" w:hAnsi="Arial" w:cs="Arial"/>
          <w:sz w:val="24"/>
          <w:szCs w:val="24"/>
        </w:rPr>
        <w:t>nr ……..</w:t>
      </w:r>
      <w:r w:rsidRPr="00EC7FF3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EC7FF3" w:rsidRDefault="00E85482" w:rsidP="00EC7F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FF3">
        <w:rPr>
          <w:rFonts w:ascii="Arial" w:hAnsi="Arial" w:cs="Arial"/>
          <w:sz w:val="24"/>
          <w:szCs w:val="24"/>
        </w:rPr>
        <w:t xml:space="preserve">Podziału nieruchomości dokonuje się w </w:t>
      </w:r>
      <w:r w:rsidR="00A74E8F">
        <w:rPr>
          <w:rFonts w:ascii="Arial" w:hAnsi="Arial" w:cs="Arial"/>
          <w:sz w:val="24"/>
          <w:szCs w:val="24"/>
        </w:rPr>
        <w:t xml:space="preserve">celu </w:t>
      </w:r>
      <w:r w:rsidR="00EC7FF3" w:rsidRPr="00EC7FF3">
        <w:rPr>
          <w:rFonts w:ascii="Arial" w:hAnsi="Arial" w:cs="Arial"/>
          <w:sz w:val="24"/>
          <w:szCs w:val="24"/>
        </w:rPr>
        <w:t>……………………………………………</w:t>
      </w:r>
      <w:r w:rsidR="00A74E8F">
        <w:rPr>
          <w:rFonts w:ascii="Arial" w:hAnsi="Arial" w:cs="Arial"/>
          <w:sz w:val="24"/>
          <w:szCs w:val="24"/>
        </w:rPr>
        <w:t>….</w:t>
      </w:r>
    </w:p>
    <w:p w:rsidR="00A74E8F" w:rsidRPr="00EC7FF3" w:rsidRDefault="00A74E8F" w:rsidP="00EC7F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C7FF3" w:rsidRPr="00EC7FF3" w:rsidRDefault="00EC7FF3" w:rsidP="00BF1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FF3">
        <w:rPr>
          <w:rFonts w:ascii="Arial" w:hAnsi="Arial" w:cs="Arial"/>
          <w:sz w:val="24"/>
          <w:szCs w:val="24"/>
        </w:rPr>
        <w:t>Wstępny projekt podziału nieruchomości został zaopiniowany postanowieniem Burmistr</w:t>
      </w:r>
      <w:r w:rsidR="00A74E8F">
        <w:rPr>
          <w:rFonts w:ascii="Arial" w:hAnsi="Arial" w:cs="Arial"/>
          <w:sz w:val="24"/>
          <w:szCs w:val="24"/>
        </w:rPr>
        <w:t>za Miasta i Gminy Oleśnica znak ..</w:t>
      </w:r>
      <w:r w:rsidRPr="00EC7FF3">
        <w:rPr>
          <w:rFonts w:ascii="Arial" w:hAnsi="Arial" w:cs="Arial"/>
          <w:sz w:val="24"/>
          <w:szCs w:val="24"/>
        </w:rPr>
        <w:t>………………………………………………. z dnia ………………</w:t>
      </w:r>
      <w:r w:rsidR="00A74E8F">
        <w:rPr>
          <w:rFonts w:ascii="Arial" w:hAnsi="Arial" w:cs="Arial"/>
          <w:sz w:val="24"/>
          <w:szCs w:val="24"/>
        </w:rPr>
        <w:t>…………….</w:t>
      </w:r>
    </w:p>
    <w:p w:rsidR="00EC7FF3" w:rsidRPr="00EC7FF3" w:rsidRDefault="00EC7FF3" w:rsidP="00E85482">
      <w:pPr>
        <w:spacing w:after="0"/>
        <w:rPr>
          <w:rFonts w:ascii="Arial" w:hAnsi="Arial" w:cs="Arial"/>
          <w:sz w:val="24"/>
          <w:szCs w:val="24"/>
        </w:rPr>
      </w:pPr>
    </w:p>
    <w:p w:rsidR="00EC7FF3" w:rsidRPr="00EC7FF3" w:rsidRDefault="00EC7FF3" w:rsidP="00EC7FF3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EC7FF3">
        <w:rPr>
          <w:rFonts w:ascii="Arial" w:hAnsi="Arial" w:cs="Arial"/>
          <w:sz w:val="24"/>
          <w:szCs w:val="24"/>
        </w:rPr>
        <w:t>……………………………………………</w:t>
      </w:r>
    </w:p>
    <w:p w:rsidR="00EC7FF3" w:rsidRPr="00A74E8F" w:rsidRDefault="00EC7FF3" w:rsidP="00EC7FF3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A74E8F">
        <w:rPr>
          <w:rFonts w:ascii="Arial" w:hAnsi="Arial" w:cs="Arial"/>
          <w:sz w:val="18"/>
          <w:szCs w:val="18"/>
        </w:rPr>
        <w:t>(podpis</w:t>
      </w:r>
      <w:bookmarkStart w:id="0" w:name="_GoBack"/>
      <w:bookmarkEnd w:id="0"/>
      <w:r w:rsidRPr="00A74E8F">
        <w:rPr>
          <w:rFonts w:ascii="Arial" w:hAnsi="Arial" w:cs="Arial"/>
          <w:sz w:val="18"/>
          <w:szCs w:val="18"/>
        </w:rPr>
        <w:t>)</w:t>
      </w:r>
    </w:p>
    <w:p w:rsidR="00EC7FF3" w:rsidRPr="00EC7FF3" w:rsidRDefault="00EC7FF3" w:rsidP="00EC7FF3">
      <w:pPr>
        <w:spacing w:after="0"/>
        <w:rPr>
          <w:rFonts w:ascii="Arial" w:hAnsi="Arial" w:cs="Arial"/>
          <w:sz w:val="20"/>
          <w:szCs w:val="20"/>
        </w:rPr>
      </w:pPr>
    </w:p>
    <w:p w:rsidR="00EC7FF3" w:rsidRPr="00BF18AE" w:rsidRDefault="00EC7FF3" w:rsidP="00EC7FF3">
      <w:pPr>
        <w:spacing w:after="0"/>
        <w:rPr>
          <w:rFonts w:ascii="Arial" w:hAnsi="Arial" w:cs="Arial"/>
          <w:sz w:val="18"/>
          <w:szCs w:val="18"/>
        </w:rPr>
      </w:pPr>
      <w:r w:rsidRPr="00BF18AE">
        <w:rPr>
          <w:rFonts w:ascii="Arial" w:hAnsi="Arial" w:cs="Arial"/>
          <w:sz w:val="18"/>
          <w:szCs w:val="18"/>
        </w:rPr>
        <w:t>Załączniki:</w:t>
      </w:r>
    </w:p>
    <w:p w:rsidR="00EC7FF3" w:rsidRPr="00BF18AE" w:rsidRDefault="00BF18AE" w:rsidP="00EC7FF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C7FF3" w:rsidRPr="00BF18AE">
        <w:rPr>
          <w:rFonts w:ascii="Arial" w:hAnsi="Arial" w:cs="Arial"/>
          <w:sz w:val="18"/>
          <w:szCs w:val="18"/>
        </w:rPr>
        <w:t>rotokół z przyjęcia granic</w:t>
      </w:r>
      <w:r w:rsidR="00F2549D">
        <w:rPr>
          <w:rFonts w:ascii="Arial" w:hAnsi="Arial" w:cs="Arial"/>
          <w:sz w:val="18"/>
          <w:szCs w:val="18"/>
        </w:rPr>
        <w:t>,</w:t>
      </w:r>
    </w:p>
    <w:p w:rsidR="00EC7FF3" w:rsidRPr="00BF18AE" w:rsidRDefault="00EC7FF3" w:rsidP="00EC7FF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F18AE">
        <w:rPr>
          <w:rFonts w:ascii="Arial" w:hAnsi="Arial" w:cs="Arial"/>
          <w:sz w:val="18"/>
          <w:szCs w:val="18"/>
        </w:rPr>
        <w:t>Wykaz zmian gruntowych</w:t>
      </w:r>
      <w:r w:rsidR="00F2549D">
        <w:rPr>
          <w:rFonts w:ascii="Arial" w:hAnsi="Arial" w:cs="Arial"/>
          <w:sz w:val="18"/>
          <w:szCs w:val="18"/>
        </w:rPr>
        <w:t>,</w:t>
      </w:r>
    </w:p>
    <w:p w:rsidR="00EC7FF3" w:rsidRPr="00BF18AE" w:rsidRDefault="00EC7FF3" w:rsidP="00EC7FF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F18AE">
        <w:rPr>
          <w:rFonts w:ascii="Arial" w:hAnsi="Arial" w:cs="Arial"/>
          <w:sz w:val="18"/>
          <w:szCs w:val="18"/>
        </w:rPr>
        <w:t>Mapa z projektem podziału sporządzona przez uprawnionego geodetę</w:t>
      </w:r>
      <w:r w:rsidR="00F2549D">
        <w:rPr>
          <w:rFonts w:ascii="Arial" w:hAnsi="Arial" w:cs="Arial"/>
          <w:sz w:val="18"/>
          <w:szCs w:val="18"/>
        </w:rPr>
        <w:t>,</w:t>
      </w:r>
    </w:p>
    <w:p w:rsidR="00BF18AE" w:rsidRPr="00BF18AE" w:rsidRDefault="00BF18AE" w:rsidP="00EC7FF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F18AE">
        <w:rPr>
          <w:rFonts w:ascii="Arial" w:eastAsia="Times New Roman" w:hAnsi="Arial" w:cs="Arial"/>
          <w:sz w:val="18"/>
          <w:szCs w:val="18"/>
          <w:lang w:eastAsia="pl-PL"/>
        </w:rPr>
        <w:t>Wykaz synchronizacyjny, jeżeli oznaczenie działek gruntu w katastrze nieruchomości jest inne niż w księdze wieczyste</w:t>
      </w:r>
      <w:r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F2549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BF18AE" w:rsidRPr="00BF18AE" w:rsidRDefault="00BF18AE" w:rsidP="00EC7FF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F18AE">
        <w:rPr>
          <w:rFonts w:ascii="Arial" w:eastAsia="Times New Roman" w:hAnsi="Arial" w:cs="Arial"/>
          <w:sz w:val="18"/>
          <w:szCs w:val="18"/>
          <w:lang w:eastAsia="pl-PL"/>
        </w:rPr>
        <w:t>Wypis z katastru nieruchomości i kopię mapy katastralnej obejmującej nier</w:t>
      </w:r>
      <w:r>
        <w:rPr>
          <w:rFonts w:ascii="Arial" w:eastAsia="Times New Roman" w:hAnsi="Arial" w:cs="Arial"/>
          <w:sz w:val="18"/>
          <w:szCs w:val="18"/>
          <w:lang w:eastAsia="pl-PL"/>
        </w:rPr>
        <w:t>uchomość podlegającą podziałowi</w:t>
      </w:r>
      <w:r w:rsidR="00F2549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EC7FF3" w:rsidRPr="00BF18AE" w:rsidRDefault="00EC7FF3" w:rsidP="00EC7FF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F18AE">
        <w:rPr>
          <w:rFonts w:ascii="Arial" w:hAnsi="Arial" w:cs="Arial"/>
          <w:sz w:val="18"/>
          <w:szCs w:val="18"/>
        </w:rPr>
        <w:t>Tytuł prawny do nieruchomości (odpis z księgi wieczystej)</w:t>
      </w:r>
      <w:r w:rsidR="00F2549D">
        <w:rPr>
          <w:rFonts w:ascii="Arial" w:hAnsi="Arial" w:cs="Arial"/>
          <w:sz w:val="18"/>
          <w:szCs w:val="18"/>
        </w:rPr>
        <w:t>,</w:t>
      </w:r>
    </w:p>
    <w:p w:rsidR="00BF18AE" w:rsidRPr="00BF18AE" w:rsidRDefault="00BF18AE" w:rsidP="00EC7FF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F18AE">
        <w:rPr>
          <w:rFonts w:ascii="Arial" w:eastAsia="Times New Roman" w:hAnsi="Arial" w:cs="Arial"/>
          <w:sz w:val="18"/>
          <w:szCs w:val="18"/>
          <w:lang w:eastAsia="pl-PL"/>
        </w:rPr>
        <w:t>Decyzję o warunkach zabudowy i zagospodarowania terenu, w przypadku, o którym mowa w art. 94 ust. 1 pkt 2 ustawy z dnia 21sierpnia 1997 r. o gospodarce nieruchomościami</w:t>
      </w:r>
      <w:r w:rsidR="00F2549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EC7FF3" w:rsidRPr="00BF18AE" w:rsidRDefault="00BF18AE" w:rsidP="00BF18A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F18AE">
        <w:rPr>
          <w:rFonts w:ascii="Arial" w:eastAsia="Times New Roman" w:hAnsi="Arial" w:cs="Arial"/>
          <w:sz w:val="18"/>
          <w:szCs w:val="18"/>
          <w:lang w:eastAsia="pl-PL"/>
        </w:rPr>
        <w:t>Wstępny projekt podziału, z wyjątkiem podziałów, o których mowa w art. 95 ww. ustawy.</w:t>
      </w:r>
    </w:p>
    <w:sectPr w:rsidR="00EC7FF3" w:rsidRPr="00BF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3311"/>
    <w:multiLevelType w:val="hybridMultilevel"/>
    <w:tmpl w:val="66D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2"/>
    <w:rsid w:val="00077CF9"/>
    <w:rsid w:val="005C6B62"/>
    <w:rsid w:val="00656168"/>
    <w:rsid w:val="00A74E8F"/>
    <w:rsid w:val="00AD6FD1"/>
    <w:rsid w:val="00BF18AE"/>
    <w:rsid w:val="00E85482"/>
    <w:rsid w:val="00EC7FF3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F88AC-ECB1-4F5A-9D74-BB82AAF4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Guz</dc:creator>
  <cp:keywords/>
  <dc:description/>
  <cp:lastModifiedBy>Katarzyna Guz</cp:lastModifiedBy>
  <cp:revision>5</cp:revision>
  <dcterms:created xsi:type="dcterms:W3CDTF">2023-01-04T12:57:00Z</dcterms:created>
  <dcterms:modified xsi:type="dcterms:W3CDTF">2023-02-14T12:30:00Z</dcterms:modified>
</cp:coreProperties>
</file>